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69907">
      <w:pPr>
        <w:numPr>
          <w:ilvl w:val="0"/>
          <w:numId w:val="0"/>
        </w:numPr>
        <w:rPr>
          <w:rFonts w:hint="default"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73E4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A9A2CD7">
            <w:pPr>
              <w:snapToGrid w:val="0"/>
              <w:spacing w:line="560" w:lineRule="exact"/>
              <w:ind w:firstLine="890" w:firstLineChars="208"/>
              <w:jc w:val="center"/>
              <w:rPr>
                <w:rFonts w:hint="default" w:ascii="Times New Roman" w:hAnsi="Times New Roman" w:eastAsia="方正大标宋简体" w:cs="Times New Roman"/>
                <w:bCs/>
                <w:color w:val="auto"/>
                <w:spacing w:val="-6"/>
                <w:kern w:val="0"/>
                <w:sz w:val="44"/>
                <w:szCs w:val="44"/>
                <w:highlight w:val="none"/>
              </w:rPr>
            </w:pPr>
            <w:bookmarkStart w:id="0" w:name="_GoBack"/>
          </w:p>
          <w:p w14:paraId="74C35890">
            <w:pPr>
              <w:snapToGrid w:val="0"/>
              <w:spacing w:line="560" w:lineRule="exact"/>
              <w:ind w:firstLine="856" w:firstLineChars="200"/>
              <w:jc w:val="center"/>
              <w:rPr>
                <w:rFonts w:hint="default" w:ascii="Times New Roman" w:hAnsi="Times New Roman" w:eastAsia="方正大标宋简体" w:cs="Times New Roman"/>
                <w:bCs/>
                <w:color w:val="auto"/>
                <w:spacing w:val="-6"/>
                <w:kern w:val="0"/>
                <w:sz w:val="44"/>
                <w:szCs w:val="44"/>
                <w:highlight w:val="none"/>
              </w:rPr>
            </w:pPr>
            <w:r>
              <w:rPr>
                <w:rFonts w:hint="default" w:ascii="Times New Roman" w:hAnsi="Times New Roman" w:eastAsia="方正大标宋简体" w:cs="Times New Roman"/>
                <w:bCs/>
                <w:color w:val="auto"/>
                <w:spacing w:val="-6"/>
                <w:kern w:val="0"/>
                <w:sz w:val="44"/>
                <w:szCs w:val="44"/>
                <w:highlight w:val="none"/>
              </w:rPr>
              <w:t>如东“扶海英才”计划申报材料</w:t>
            </w:r>
          </w:p>
          <w:p w14:paraId="7E848F24">
            <w:pPr>
              <w:snapToGrid w:val="0"/>
              <w:spacing w:line="560" w:lineRule="exact"/>
              <w:ind w:firstLine="856" w:firstLineChars="200"/>
              <w:jc w:val="center"/>
              <w:rPr>
                <w:rFonts w:hint="default" w:ascii="Times New Roman" w:hAnsi="Times New Roman" w:eastAsia="方正大标宋简体" w:cs="Times New Roman"/>
                <w:bCs/>
                <w:color w:val="auto"/>
                <w:spacing w:val="-6"/>
                <w:kern w:val="0"/>
                <w:sz w:val="44"/>
                <w:szCs w:val="44"/>
                <w:highlight w:val="none"/>
              </w:rPr>
            </w:pPr>
            <w:r>
              <w:rPr>
                <w:rFonts w:hint="default" w:ascii="Times New Roman" w:hAnsi="Times New Roman" w:eastAsia="方正大标宋简体" w:cs="Times New Roman"/>
                <w:bCs/>
                <w:color w:val="auto"/>
                <w:spacing w:val="-6"/>
                <w:kern w:val="0"/>
                <w:sz w:val="44"/>
                <w:szCs w:val="44"/>
                <w:highlight w:val="none"/>
              </w:rPr>
              <w:t>真实性承诺书</w:t>
            </w:r>
          </w:p>
          <w:bookmarkEnd w:id="0"/>
          <w:p w14:paraId="31A4346E">
            <w:pPr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auto"/>
                <w:spacing w:val="-6"/>
                <w:kern w:val="0"/>
                <w:sz w:val="32"/>
                <w:szCs w:val="32"/>
                <w:highlight w:val="none"/>
              </w:rPr>
            </w:pPr>
          </w:p>
          <w:p w14:paraId="48F78222">
            <w:pPr>
              <w:snapToGrid w:val="0"/>
              <w:spacing w:line="560" w:lineRule="exact"/>
              <w:ind w:firstLine="640" w:firstLineChars="208"/>
              <w:rPr>
                <w:rFonts w:hint="default" w:ascii="Times New Roman" w:hAnsi="Times New Roman" w:eastAsia="仿宋_GB2312" w:cs="Times New Roman"/>
                <w:bCs/>
                <w:color w:val="auto"/>
                <w:spacing w:val="-6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-6"/>
                <w:kern w:val="0"/>
                <w:sz w:val="32"/>
                <w:szCs w:val="32"/>
                <w:highlight w:val="none"/>
              </w:rPr>
              <w:t>本人声明：</w:t>
            </w:r>
          </w:p>
          <w:p w14:paraId="15207040">
            <w:pPr>
              <w:snapToGrid w:val="0"/>
              <w:spacing w:line="560" w:lineRule="exact"/>
              <w:ind w:firstLine="640" w:firstLineChars="208"/>
              <w:rPr>
                <w:rFonts w:hint="default" w:ascii="Times New Roman" w:hAnsi="Times New Roman" w:eastAsia="仿宋_GB2312" w:cs="Times New Roman"/>
                <w:bCs/>
                <w:color w:val="auto"/>
                <w:spacing w:val="-6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-6"/>
                <w:kern w:val="0"/>
                <w:sz w:val="32"/>
                <w:szCs w:val="32"/>
                <w:highlight w:val="none"/>
              </w:rPr>
              <w:t>在此次如东“扶海英才计划”项目申报中，所提交的申报材料（申报书、创新创业计划书和所附资料）均真实、合法，验资报告、股权证明等均为最新资料。如有不实之处，愿负相应的法律责任，并承担由此产生的一切后果。</w:t>
            </w:r>
          </w:p>
          <w:p w14:paraId="24625F3B">
            <w:pPr>
              <w:snapToGrid w:val="0"/>
              <w:spacing w:line="560" w:lineRule="exact"/>
              <w:ind w:firstLine="640" w:firstLineChars="208"/>
              <w:rPr>
                <w:rFonts w:hint="default" w:ascii="Times New Roman" w:hAnsi="Times New Roman" w:eastAsia="仿宋_GB2312" w:cs="Times New Roman"/>
                <w:bCs/>
                <w:color w:val="auto"/>
                <w:spacing w:val="-6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-6"/>
                <w:kern w:val="0"/>
                <w:sz w:val="32"/>
                <w:szCs w:val="32"/>
                <w:highlight w:val="none"/>
              </w:rPr>
              <w:t>特此声明！</w:t>
            </w:r>
          </w:p>
          <w:p w14:paraId="6E08A12D">
            <w:pPr>
              <w:snapToGrid w:val="0"/>
              <w:spacing w:line="560" w:lineRule="exact"/>
              <w:ind w:firstLine="640" w:firstLineChars="208"/>
              <w:rPr>
                <w:rFonts w:hint="default" w:ascii="Times New Roman" w:hAnsi="Times New Roman" w:eastAsia="仿宋_GB2312" w:cs="Times New Roman"/>
                <w:bCs/>
                <w:color w:val="auto"/>
                <w:spacing w:val="-6"/>
                <w:kern w:val="0"/>
                <w:sz w:val="32"/>
                <w:szCs w:val="32"/>
                <w:highlight w:val="none"/>
              </w:rPr>
            </w:pPr>
          </w:p>
          <w:p w14:paraId="7C3DF111">
            <w:pPr>
              <w:snapToGrid w:val="0"/>
              <w:spacing w:line="560" w:lineRule="exact"/>
              <w:ind w:firstLine="640" w:firstLineChars="208"/>
              <w:rPr>
                <w:rFonts w:hint="default" w:ascii="Times New Roman" w:hAnsi="Times New Roman" w:eastAsia="仿宋_GB2312" w:cs="Times New Roman"/>
                <w:bCs/>
                <w:color w:val="auto"/>
                <w:spacing w:val="-6"/>
                <w:kern w:val="0"/>
                <w:sz w:val="32"/>
                <w:szCs w:val="32"/>
                <w:highlight w:val="none"/>
              </w:rPr>
            </w:pPr>
          </w:p>
          <w:p w14:paraId="5DD8F09D">
            <w:pPr>
              <w:snapToGrid w:val="0"/>
              <w:spacing w:line="560" w:lineRule="exact"/>
              <w:ind w:firstLine="640" w:firstLineChars="208"/>
              <w:rPr>
                <w:rFonts w:hint="default" w:ascii="Times New Roman" w:hAnsi="Times New Roman" w:eastAsia="仿宋_GB2312" w:cs="Times New Roman"/>
                <w:bCs/>
                <w:color w:val="auto"/>
                <w:spacing w:val="-6"/>
                <w:kern w:val="0"/>
                <w:sz w:val="32"/>
                <w:szCs w:val="32"/>
                <w:highlight w:val="none"/>
              </w:rPr>
            </w:pPr>
          </w:p>
          <w:p w14:paraId="5E882979">
            <w:pPr>
              <w:snapToGrid w:val="0"/>
              <w:spacing w:line="560" w:lineRule="exact"/>
              <w:ind w:firstLine="1410" w:firstLineChars="458"/>
              <w:rPr>
                <w:rFonts w:hint="default" w:ascii="Times New Roman" w:hAnsi="Times New Roman" w:eastAsia="仿宋_GB2312" w:cs="Times New Roman"/>
                <w:bCs/>
                <w:color w:val="auto"/>
                <w:spacing w:val="-6"/>
                <w:kern w:val="0"/>
                <w:sz w:val="32"/>
                <w:szCs w:val="32"/>
                <w:highlight w:val="none"/>
              </w:rPr>
            </w:pPr>
          </w:p>
          <w:p w14:paraId="3A018E3D">
            <w:pPr>
              <w:snapToGrid w:val="0"/>
              <w:spacing w:line="560" w:lineRule="exact"/>
              <w:ind w:firstLine="1410" w:firstLineChars="458"/>
              <w:rPr>
                <w:rFonts w:hint="default" w:ascii="Times New Roman" w:hAnsi="Times New Roman" w:eastAsia="仿宋_GB2312" w:cs="Times New Roman"/>
                <w:bCs/>
                <w:color w:val="auto"/>
                <w:spacing w:val="-6"/>
                <w:kern w:val="0"/>
                <w:sz w:val="32"/>
                <w:szCs w:val="32"/>
                <w:highlight w:val="none"/>
              </w:rPr>
            </w:pPr>
          </w:p>
          <w:p w14:paraId="10A08FC6">
            <w:pPr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auto"/>
                <w:spacing w:val="-6"/>
                <w:kern w:val="0"/>
                <w:sz w:val="32"/>
                <w:szCs w:val="32"/>
                <w:highlight w:val="none"/>
              </w:rPr>
            </w:pPr>
          </w:p>
          <w:p w14:paraId="38A214BF">
            <w:pPr>
              <w:snapToGrid w:val="0"/>
              <w:spacing w:line="560" w:lineRule="exact"/>
              <w:ind w:firstLine="1410" w:firstLineChars="458"/>
              <w:rPr>
                <w:rFonts w:hint="default" w:ascii="Times New Roman" w:hAnsi="Times New Roman" w:eastAsia="仿宋_GB2312" w:cs="Times New Roman"/>
                <w:bCs/>
                <w:color w:val="auto"/>
                <w:spacing w:val="-6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-6"/>
                <w:kern w:val="0"/>
                <w:sz w:val="32"/>
                <w:szCs w:val="32"/>
                <w:highlight w:val="none"/>
              </w:rPr>
              <w:t xml:space="preserve">人才本人签字：              </w:t>
            </w:r>
          </w:p>
          <w:p w14:paraId="561FE028">
            <w:pPr>
              <w:snapToGrid w:val="0"/>
              <w:spacing w:line="560" w:lineRule="exact"/>
              <w:ind w:firstLine="3566" w:firstLineChars="1158"/>
              <w:rPr>
                <w:rFonts w:hint="default" w:ascii="Times New Roman" w:hAnsi="Times New Roman" w:eastAsia="仿宋_GB2312" w:cs="Times New Roman"/>
                <w:bCs/>
                <w:color w:val="auto"/>
                <w:spacing w:val="-6"/>
                <w:kern w:val="0"/>
                <w:sz w:val="32"/>
                <w:szCs w:val="32"/>
                <w:highlight w:val="none"/>
              </w:rPr>
            </w:pPr>
          </w:p>
          <w:p w14:paraId="566B2AA7">
            <w:pPr>
              <w:snapToGrid w:val="0"/>
              <w:spacing w:line="560" w:lineRule="exact"/>
              <w:ind w:firstLine="3566" w:firstLineChars="1158"/>
              <w:rPr>
                <w:rFonts w:hint="default" w:ascii="Times New Roman" w:hAnsi="Times New Roman" w:eastAsia="仿宋_GB2312" w:cs="Times New Roman"/>
                <w:bCs/>
                <w:color w:val="auto"/>
                <w:spacing w:val="-6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-6"/>
                <w:kern w:val="0"/>
                <w:sz w:val="32"/>
                <w:szCs w:val="32"/>
                <w:highlight w:val="none"/>
              </w:rPr>
              <w:t>年    月    日</w:t>
            </w:r>
          </w:p>
          <w:p w14:paraId="57E35606">
            <w:pPr>
              <w:snapToGrid w:val="0"/>
              <w:spacing w:line="560" w:lineRule="exact"/>
              <w:ind w:firstLine="640" w:firstLineChars="208"/>
              <w:rPr>
                <w:rFonts w:hint="default" w:ascii="Times New Roman" w:hAnsi="Times New Roman" w:eastAsia="仿宋_GB2312" w:cs="Times New Roman"/>
                <w:bCs/>
                <w:color w:val="auto"/>
                <w:spacing w:val="-6"/>
                <w:kern w:val="0"/>
                <w:sz w:val="32"/>
                <w:szCs w:val="32"/>
                <w:highlight w:val="none"/>
              </w:rPr>
            </w:pPr>
          </w:p>
          <w:p w14:paraId="7E607655">
            <w:pPr>
              <w:snapToGrid w:val="0"/>
              <w:spacing w:line="560" w:lineRule="exact"/>
              <w:ind w:firstLine="640" w:firstLineChars="208"/>
              <w:rPr>
                <w:rFonts w:hint="default" w:ascii="Times New Roman" w:hAnsi="Times New Roman" w:eastAsia="仿宋_GB2312" w:cs="Times New Roman"/>
                <w:bCs/>
                <w:color w:val="auto"/>
                <w:spacing w:val="-6"/>
                <w:kern w:val="0"/>
                <w:sz w:val="32"/>
                <w:szCs w:val="32"/>
                <w:highlight w:val="none"/>
              </w:rPr>
            </w:pPr>
          </w:p>
          <w:p w14:paraId="21E1687D">
            <w:pPr>
              <w:numPr>
                <w:ilvl w:val="0"/>
                <w:numId w:val="0"/>
              </w:numPr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-6"/>
                <w:kern w:val="0"/>
                <w:sz w:val="32"/>
                <w:szCs w:val="32"/>
                <w:highlight w:val="none"/>
              </w:rPr>
              <w:br w:type="page"/>
            </w:r>
          </w:p>
        </w:tc>
      </w:tr>
    </w:tbl>
    <w:p w14:paraId="6B6126F6">
      <w:pPr>
        <w:rPr>
          <w:rFonts w:hint="eastAsia"/>
          <w:sz w:val="28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仿宋-简">
    <w:altName w:val="仿宋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大标宋简体">
    <w:altName w:val="微软雅黑"/>
    <w:panose1 w:val="02010601030101010101"/>
    <w:charset w:val="00"/>
    <w:family w:val="script"/>
    <w:pitch w:val="default"/>
    <w:sig w:usb0="00000000" w:usb1="00000000" w:usb2="00000000" w:usb3="00000000" w:csb0="00040000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DAEBD"/>
    <w:rsid w:val="0FEF5B68"/>
    <w:rsid w:val="1995220F"/>
    <w:rsid w:val="3F17E4B9"/>
    <w:rsid w:val="5CEF8AF6"/>
    <w:rsid w:val="677F0F53"/>
    <w:rsid w:val="6FFFE4AD"/>
    <w:rsid w:val="7FDDAEBD"/>
    <w:rsid w:val="BA7DC716"/>
    <w:rsid w:val="BFEF97D7"/>
    <w:rsid w:val="C3FFEE5F"/>
    <w:rsid w:val="DC329DC4"/>
    <w:rsid w:val="DEED752F"/>
    <w:rsid w:val="EC9709BE"/>
    <w:rsid w:val="EEB5F173"/>
    <w:rsid w:val="F7CE2BA7"/>
    <w:rsid w:val="FEFB4675"/>
    <w:rsid w:val="FFF98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453</Words>
  <Characters>456</Characters>
  <Lines>0</Lines>
  <Paragraphs>0</Paragraphs>
  <TotalTime>3</TotalTime>
  <ScaleCrop>false</ScaleCrop>
  <LinksUpToDate>false</LinksUpToDate>
  <CharactersWithSpaces>480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2026-07-23T18:19:00Z</dcterms:created>
  <dc:creator>阳阳阳</dc:creator>
  <cp:lastModifiedBy>啷个哩个啷</cp:lastModifiedBy>
  <dcterms:modified xsi:type="dcterms:W3CDTF">2026-07-27T09:43:53Z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AE08477B8B33461F8C5141A1302923BB_13</vt:lpwstr>
  </property>
  <property fmtid="{D5CDD505-2E9C-101B-9397-08002B2CF9AE}" pid="4" name="KSOTemplateDocerSaveRecord">
    <vt:lpwstr>eyJoZGlkIjoiZmViNDFjMzg4ZjhlNzQyMTZhZjZmNmViN2E5Y2YzYzEiLCJ1c2VySWQiOiI1NTM0MzY2MDkifQ==</vt:lpwstr>
  </property>
</Properties>
</file>